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14EF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14EFE">
        <w:rPr>
          <w:rFonts w:asciiTheme="minorHAnsi" w:hAnsiTheme="minorHAnsi"/>
          <w:b/>
          <w:noProof/>
          <w:sz w:val="28"/>
          <w:szCs w:val="28"/>
        </w:rPr>
        <w:t>19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F14EFE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14EFE" w:rsidRPr="00FF6517" w:rsidRDefault="00FF6517" w:rsidP="00F14EFE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Cs w:val="28"/>
        </w:rPr>
      </w:pPr>
      <w:r>
        <w:rPr>
          <w:rFonts w:ascii="Calibri" w:eastAsia="Arial" w:hAnsi="Calibri" w:cs="Calibri"/>
          <w:color w:val="000000"/>
          <w:szCs w:val="28"/>
        </w:rPr>
        <w:t xml:space="preserve">ΔΟΠΑΒΣ : </w:t>
      </w:r>
      <w:r w:rsidRPr="00FF6517">
        <w:rPr>
          <w:rFonts w:ascii="Calibri" w:eastAsia="Arial" w:hAnsi="Calibri" w:cs="Calibri"/>
          <w:color w:val="000000"/>
          <w:szCs w:val="28"/>
        </w:rPr>
        <w:t>“</w:t>
      </w:r>
      <w:r w:rsidR="00F14EFE" w:rsidRPr="00F14EFE">
        <w:rPr>
          <w:rFonts w:ascii="Calibri" w:eastAsia="Arial" w:hAnsi="Calibri" w:cs="Calibri"/>
          <w:color w:val="000000"/>
          <w:szCs w:val="28"/>
        </w:rPr>
        <w:t xml:space="preserve">Νέος συμπληρωματικός διαγωνισμός για τις υπηρεσίες φιλοξενίας και διατροφής στο Φεστιβάλ </w:t>
      </w:r>
      <w:r>
        <w:rPr>
          <w:rFonts w:ascii="Calibri" w:eastAsia="Arial" w:hAnsi="Calibri" w:cs="Calibri"/>
          <w:color w:val="000000"/>
          <w:szCs w:val="28"/>
        </w:rPr>
        <w:t>Φιλαρμονικών</w:t>
      </w:r>
      <w:r w:rsidRPr="00FF6517">
        <w:rPr>
          <w:rFonts w:ascii="Calibri" w:eastAsia="Arial" w:hAnsi="Calibri" w:cs="Calibri"/>
          <w:color w:val="000000"/>
          <w:szCs w:val="28"/>
        </w:rPr>
        <w:t>”</w:t>
      </w:r>
    </w:p>
    <w:p w:rsidR="00F14EFE" w:rsidRPr="00F14EFE" w:rsidRDefault="00F14EFE" w:rsidP="00F14EFE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Cs w:val="28"/>
        </w:rPr>
      </w:pPr>
      <w:bookmarkStart w:id="0" w:name="_o7lpdajkqys9" w:colFirst="0" w:colLast="0"/>
      <w:bookmarkEnd w:id="0"/>
    </w:p>
    <w:p w:rsidR="00F14EFE" w:rsidRPr="00F14EFE" w:rsidRDefault="00F14EFE" w:rsidP="00F14EFE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Cs w:val="28"/>
        </w:rPr>
      </w:pPr>
      <w:bookmarkStart w:id="1" w:name="_g37odwyc8tmc" w:colFirst="0" w:colLast="0"/>
      <w:bookmarkEnd w:id="1"/>
      <w:r w:rsidRPr="00F14EFE">
        <w:rPr>
          <w:rFonts w:ascii="Calibri" w:eastAsia="Arial" w:hAnsi="Calibri" w:cs="Calibri"/>
          <w:color w:val="000000"/>
          <w:szCs w:val="28"/>
        </w:rPr>
        <w:t>Η Επιτροπή Διαγωνισμού για την παροχή υπηρεσίας φιλοξενίας και διατροφής μελών του Διεθνούς Φεστιβάλ Φιλαρμονικών Ορχηστρών, ολοκλήρωσε την πρώτη φάση των διαδικασιών του διαγωνισμού, σύμφω</w:t>
      </w:r>
      <w:r w:rsidR="00FF6517">
        <w:rPr>
          <w:rFonts w:ascii="Calibri" w:eastAsia="Arial" w:hAnsi="Calibri" w:cs="Calibri"/>
          <w:color w:val="000000"/>
          <w:szCs w:val="28"/>
        </w:rPr>
        <w:t>να με όλα όσα προβλέπει ο νόμος</w:t>
      </w:r>
      <w:r w:rsidRPr="00F14EFE">
        <w:rPr>
          <w:rFonts w:ascii="Calibri" w:eastAsia="Arial" w:hAnsi="Calibri" w:cs="Calibri"/>
          <w:color w:val="000000"/>
          <w:szCs w:val="28"/>
        </w:rPr>
        <w:t>.</w:t>
      </w:r>
    </w:p>
    <w:p w:rsidR="00F14EFE" w:rsidRPr="00F14EFE" w:rsidRDefault="00F14EFE" w:rsidP="00F14EFE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Cs w:val="28"/>
        </w:rPr>
      </w:pPr>
      <w:bookmarkStart w:id="2" w:name="_4pohcdoytste" w:colFirst="0" w:colLast="0"/>
      <w:bookmarkEnd w:id="2"/>
      <w:r w:rsidRPr="00F14EFE">
        <w:rPr>
          <w:rFonts w:ascii="Calibri" w:eastAsia="Arial" w:hAnsi="Calibri" w:cs="Calibri"/>
          <w:color w:val="000000"/>
          <w:szCs w:val="28"/>
        </w:rPr>
        <w:t>Η Επιτροπή, που αποτελείται από υπαλλήλους του ΔΟΠΑΒΣ, βάσει της διακήρυξης συνέταξε το πρακτικό κατακύρωσης, σύμφωνα με το οποίο ως προσωρινοί ανάδοχοι ορίστηκαν οι</w:t>
      </w:r>
      <w:r w:rsidR="00FF6517" w:rsidRPr="00FF6517">
        <w:rPr>
          <w:rFonts w:ascii="Calibri" w:eastAsia="Arial" w:hAnsi="Calibri" w:cs="Calibri"/>
          <w:color w:val="000000"/>
          <w:szCs w:val="28"/>
        </w:rPr>
        <w:t xml:space="preserve"> </w:t>
      </w:r>
      <w:r w:rsidRPr="00F14EFE">
        <w:rPr>
          <w:rFonts w:ascii="Calibri" w:eastAsia="Arial" w:hAnsi="Calibri" w:cs="Calibri"/>
          <w:color w:val="000000"/>
          <w:szCs w:val="28"/>
        </w:rPr>
        <w:t>: HOTEL ANASTASIA &amp; APARTMENTS και Ε.ΣΒΥΝΟΥ Α.Ε, γεγονός που κατακυρώθηκε και από το Δ.Σ του ΔΟΠΑΒΣ.</w:t>
      </w:r>
    </w:p>
    <w:p w:rsidR="00F14EFE" w:rsidRPr="00F14EFE" w:rsidRDefault="00F14EFE" w:rsidP="00F14EFE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Cs w:val="28"/>
        </w:rPr>
      </w:pPr>
      <w:bookmarkStart w:id="3" w:name="_7aosmwp0mhlh" w:colFirst="0" w:colLast="0"/>
      <w:bookmarkEnd w:id="3"/>
      <w:r w:rsidRPr="00F14EFE">
        <w:rPr>
          <w:rFonts w:ascii="Calibri" w:eastAsia="Arial" w:hAnsi="Calibri" w:cs="Calibri"/>
          <w:color w:val="000000"/>
          <w:szCs w:val="28"/>
        </w:rPr>
        <w:t>Ακολούθως, όπως προβλέπει ο</w:t>
      </w:r>
      <w:r w:rsidR="00FF6517">
        <w:rPr>
          <w:rFonts w:ascii="Calibri" w:eastAsia="Arial" w:hAnsi="Calibri" w:cs="Calibri"/>
          <w:color w:val="000000"/>
          <w:szCs w:val="28"/>
        </w:rPr>
        <w:t xml:space="preserve"> νόμος, η Επιτροπή Διαγωνισμού στις 6 Ιουνίου 2017</w:t>
      </w:r>
      <w:r w:rsidRPr="00F14EFE">
        <w:rPr>
          <w:rFonts w:ascii="Calibri" w:eastAsia="Arial" w:hAnsi="Calibri" w:cs="Calibri"/>
          <w:color w:val="000000"/>
          <w:szCs w:val="28"/>
        </w:rPr>
        <w:t>,</w:t>
      </w:r>
      <w:r w:rsidR="00FF6517" w:rsidRPr="00FF6517">
        <w:rPr>
          <w:rFonts w:ascii="Calibri" w:eastAsia="Arial" w:hAnsi="Calibri" w:cs="Calibri"/>
          <w:color w:val="000000"/>
          <w:szCs w:val="28"/>
        </w:rPr>
        <w:t xml:space="preserve"> </w:t>
      </w:r>
      <w:r w:rsidR="00FF6517">
        <w:rPr>
          <w:rFonts w:ascii="Calibri" w:eastAsia="Arial" w:hAnsi="Calibri" w:cs="Calibri"/>
          <w:color w:val="000000"/>
          <w:szCs w:val="28"/>
        </w:rPr>
        <w:t xml:space="preserve">με την αρ.πρωτ.1267 </w:t>
      </w:r>
      <w:r w:rsidRPr="00F14EFE">
        <w:rPr>
          <w:rFonts w:ascii="Calibri" w:eastAsia="Arial" w:hAnsi="Calibri" w:cs="Calibri"/>
          <w:color w:val="000000"/>
          <w:szCs w:val="28"/>
        </w:rPr>
        <w:t>έγγραφη πρόσκληση, σύμφωνα με το Άρθρο 1</w:t>
      </w:r>
      <w:r w:rsidR="00FF6517">
        <w:rPr>
          <w:rFonts w:ascii="Calibri" w:eastAsia="Arial" w:hAnsi="Calibri" w:cs="Calibri"/>
          <w:color w:val="000000"/>
          <w:szCs w:val="28"/>
        </w:rPr>
        <w:t xml:space="preserve">0 παράγραφος 3 της διακήρυξης, </w:t>
      </w:r>
      <w:r w:rsidRPr="00F14EFE">
        <w:rPr>
          <w:rFonts w:ascii="Calibri" w:eastAsia="Arial" w:hAnsi="Calibri" w:cs="Calibri"/>
          <w:color w:val="000000"/>
          <w:szCs w:val="28"/>
        </w:rPr>
        <w:t>κάλ</w:t>
      </w:r>
      <w:r w:rsidR="00FF6517">
        <w:rPr>
          <w:rFonts w:ascii="Calibri" w:eastAsia="Arial" w:hAnsi="Calibri" w:cs="Calibri"/>
          <w:color w:val="000000"/>
          <w:szCs w:val="28"/>
        </w:rPr>
        <w:t xml:space="preserve">εσε τους προσωρινούς αναδόχους </w:t>
      </w:r>
      <w:r w:rsidRPr="00F14EFE">
        <w:rPr>
          <w:rFonts w:ascii="Calibri" w:eastAsia="Arial" w:hAnsi="Calibri" w:cs="Calibri"/>
          <w:color w:val="000000"/>
          <w:szCs w:val="28"/>
        </w:rPr>
        <w:t>να προσκομίσουν εντός</w:t>
      </w:r>
      <w:r w:rsidR="00FF6517">
        <w:rPr>
          <w:rFonts w:ascii="Calibri" w:eastAsia="Arial" w:hAnsi="Calibri" w:cs="Calibri"/>
          <w:color w:val="000000"/>
          <w:szCs w:val="28"/>
        </w:rPr>
        <w:t xml:space="preserve"> δέκα ημερών τα δικαιολογητικά </w:t>
      </w:r>
      <w:r w:rsidRPr="00F14EFE">
        <w:rPr>
          <w:rFonts w:ascii="Calibri" w:eastAsia="Arial" w:hAnsi="Calibri" w:cs="Calibri"/>
          <w:color w:val="000000"/>
          <w:szCs w:val="28"/>
        </w:rPr>
        <w:t>κα</w:t>
      </w:r>
      <w:r w:rsidR="00FF6517">
        <w:rPr>
          <w:rFonts w:ascii="Calibri" w:eastAsia="Arial" w:hAnsi="Calibri" w:cs="Calibri"/>
          <w:color w:val="000000"/>
          <w:szCs w:val="28"/>
        </w:rPr>
        <w:t>τακύρωσης</w:t>
      </w:r>
      <w:r w:rsidRPr="00F14EFE">
        <w:rPr>
          <w:rFonts w:ascii="Calibri" w:eastAsia="Arial" w:hAnsi="Calibri" w:cs="Calibri"/>
          <w:color w:val="000000"/>
          <w:szCs w:val="28"/>
        </w:rPr>
        <w:t>.</w:t>
      </w:r>
    </w:p>
    <w:p w:rsidR="00F14EFE" w:rsidRPr="00F14EFE" w:rsidRDefault="00FF6517" w:rsidP="00F14EFE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Cs w:val="28"/>
        </w:rPr>
      </w:pPr>
      <w:bookmarkStart w:id="4" w:name="_8bg2h5ok6fkq" w:colFirst="0" w:colLast="0"/>
      <w:bookmarkEnd w:id="4"/>
      <w:r>
        <w:rPr>
          <w:rFonts w:ascii="Calibri" w:eastAsia="Arial" w:hAnsi="Calibri" w:cs="Calibri"/>
          <w:color w:val="000000"/>
          <w:szCs w:val="28"/>
        </w:rPr>
        <w:t xml:space="preserve">Στις </w:t>
      </w:r>
      <w:r w:rsidR="00F14EFE" w:rsidRPr="00F14EFE">
        <w:rPr>
          <w:rFonts w:ascii="Calibri" w:eastAsia="Arial" w:hAnsi="Calibri" w:cs="Calibri"/>
          <w:color w:val="000000"/>
          <w:szCs w:val="28"/>
        </w:rPr>
        <w:t>16 Ιουνίου 2017 η Επιτροπή παρέλαβε τα δικαιολογητικά κατακύρωσης, όπου η Ε.ΣΒΥΝΟΥ Α.Ε είχε όλα τα</w:t>
      </w:r>
      <w:r>
        <w:rPr>
          <w:rFonts w:ascii="Calibri" w:eastAsia="Arial" w:hAnsi="Calibri" w:cs="Calibri"/>
          <w:color w:val="000000"/>
          <w:szCs w:val="28"/>
        </w:rPr>
        <w:t xml:space="preserve"> απαιτούμενα δικαιολογητικά. </w:t>
      </w:r>
      <w:r w:rsidR="00F14EFE" w:rsidRPr="00F14EFE">
        <w:rPr>
          <w:rFonts w:ascii="Calibri" w:eastAsia="Arial" w:hAnsi="Calibri" w:cs="Calibri"/>
          <w:color w:val="000000"/>
          <w:szCs w:val="28"/>
        </w:rPr>
        <w:t>Όσον αφορά το HOTEL ANASTASIA &amp;</w:t>
      </w:r>
      <w:r w:rsidRPr="00FF6517">
        <w:rPr>
          <w:rFonts w:ascii="Calibri" w:eastAsia="Arial" w:hAnsi="Calibri" w:cs="Calibri"/>
          <w:color w:val="000000"/>
          <w:szCs w:val="28"/>
        </w:rPr>
        <w:t xml:space="preserve"> </w:t>
      </w:r>
      <w:r w:rsidR="00F14EFE" w:rsidRPr="00F14EFE">
        <w:rPr>
          <w:rFonts w:ascii="Calibri" w:eastAsia="Arial" w:hAnsi="Calibri" w:cs="Calibri"/>
          <w:color w:val="000000"/>
          <w:szCs w:val="28"/>
        </w:rPr>
        <w:t>APARTMENTS, κατατέθηκ</w:t>
      </w:r>
      <w:r>
        <w:rPr>
          <w:rFonts w:ascii="Calibri" w:eastAsia="Arial" w:hAnsi="Calibri" w:cs="Calibri"/>
          <w:color w:val="000000"/>
          <w:szCs w:val="28"/>
        </w:rPr>
        <w:t xml:space="preserve">ε ο φάκελος των δικαιολογητικών, αλλά σύμφωνα με </w:t>
      </w:r>
      <w:r w:rsidR="00F14EFE" w:rsidRPr="00F14EFE">
        <w:rPr>
          <w:rFonts w:ascii="Calibri" w:eastAsia="Arial" w:hAnsi="Calibri" w:cs="Calibri"/>
          <w:color w:val="000000"/>
          <w:szCs w:val="28"/>
        </w:rPr>
        <w:t>το κα</w:t>
      </w:r>
      <w:r>
        <w:rPr>
          <w:rFonts w:ascii="Calibri" w:eastAsia="Arial" w:hAnsi="Calibri" w:cs="Calibri"/>
          <w:color w:val="000000"/>
          <w:szCs w:val="28"/>
        </w:rPr>
        <w:t xml:space="preserve">ταστατικό της επιχείρησης </w:t>
      </w:r>
      <w:r w:rsidR="00F14EFE" w:rsidRPr="00F14EFE">
        <w:rPr>
          <w:rFonts w:ascii="Calibri" w:eastAsia="Arial" w:hAnsi="Calibri" w:cs="Calibri"/>
          <w:color w:val="000000"/>
          <w:szCs w:val="28"/>
        </w:rPr>
        <w:t>και βάσει του Ν.4</w:t>
      </w:r>
      <w:r>
        <w:rPr>
          <w:rFonts w:ascii="Calibri" w:eastAsia="Arial" w:hAnsi="Calibri" w:cs="Calibri"/>
          <w:color w:val="000000"/>
          <w:szCs w:val="28"/>
        </w:rPr>
        <w:t xml:space="preserve">412/2016 Άρθρο 24 διαπιστώθηκε </w:t>
      </w:r>
      <w:r w:rsidR="00F14EFE" w:rsidRPr="00F14EFE">
        <w:rPr>
          <w:rFonts w:ascii="Calibri" w:eastAsia="Arial" w:hAnsi="Calibri" w:cs="Calibri"/>
          <w:color w:val="000000"/>
          <w:szCs w:val="28"/>
        </w:rPr>
        <w:t>ασυμβίβαστο.</w:t>
      </w:r>
    </w:p>
    <w:p w:rsidR="00F14EFE" w:rsidRPr="00F14EFE" w:rsidRDefault="00F14EFE" w:rsidP="00F14EFE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Cs w:val="28"/>
        </w:rPr>
      </w:pPr>
      <w:bookmarkStart w:id="5" w:name="_cofemw96vv70" w:colFirst="0" w:colLast="0"/>
      <w:bookmarkEnd w:id="5"/>
      <w:r w:rsidRPr="00F14EFE">
        <w:rPr>
          <w:rFonts w:ascii="Calibri" w:eastAsia="Arial" w:hAnsi="Calibri" w:cs="Calibri"/>
          <w:color w:val="000000"/>
          <w:szCs w:val="28"/>
        </w:rPr>
        <w:t>Κατόπιν αυτών η Ε.ΣΒΥΝΟΥ Α.Ε θα οριστεί τελικός ανάδοχος, σύμφωνα με την προβλεπόμενη διαδικασία.</w:t>
      </w:r>
    </w:p>
    <w:p w:rsidR="00F14EFE" w:rsidRPr="00F14EFE" w:rsidRDefault="00FF6517" w:rsidP="00F14EFE">
      <w:pPr>
        <w:widowControl w:val="0"/>
        <w:spacing w:after="200" w:line="276" w:lineRule="auto"/>
        <w:jc w:val="both"/>
        <w:rPr>
          <w:rFonts w:ascii="Calibri" w:eastAsia="Arial" w:hAnsi="Calibri" w:cs="Calibri"/>
          <w:color w:val="000000"/>
          <w:szCs w:val="28"/>
        </w:rPr>
      </w:pPr>
      <w:bookmarkStart w:id="6" w:name="_cy4k7ss6jgv7" w:colFirst="0" w:colLast="0"/>
      <w:bookmarkEnd w:id="6"/>
      <w:r>
        <w:rPr>
          <w:rFonts w:ascii="Calibri" w:eastAsia="Arial" w:hAnsi="Calibri" w:cs="Calibri"/>
          <w:color w:val="000000"/>
          <w:szCs w:val="28"/>
        </w:rPr>
        <w:t xml:space="preserve">Παράλληλα ζητείται η </w:t>
      </w:r>
      <w:proofErr w:type="spellStart"/>
      <w:r w:rsidR="00F14EFE" w:rsidRPr="00F14EFE">
        <w:rPr>
          <w:rFonts w:ascii="Calibri" w:eastAsia="Arial" w:hAnsi="Calibri" w:cs="Calibri"/>
          <w:color w:val="000000"/>
          <w:szCs w:val="28"/>
        </w:rPr>
        <w:t>επαναπροκήρυξη</w:t>
      </w:r>
      <w:proofErr w:type="spellEnd"/>
      <w:r w:rsidR="00F14EFE" w:rsidRPr="00F14EFE">
        <w:rPr>
          <w:rFonts w:ascii="Calibri" w:eastAsia="Arial" w:hAnsi="Calibri" w:cs="Calibri"/>
          <w:color w:val="000000"/>
          <w:szCs w:val="28"/>
        </w:rPr>
        <w:t xml:space="preserve"> του διαγωνισμού για τις Φιλαρμονικές Δήμου Σερρών, Δήμου Λάρισας και </w:t>
      </w:r>
      <w:proofErr w:type="spellStart"/>
      <w:r w:rsidR="00F14EFE" w:rsidRPr="00F14EFE">
        <w:rPr>
          <w:rFonts w:ascii="Calibri" w:eastAsia="Arial" w:hAnsi="Calibri" w:cs="Calibri"/>
          <w:color w:val="000000"/>
          <w:szCs w:val="28"/>
        </w:rPr>
        <w:t>Κράμμερ</w:t>
      </w:r>
      <w:proofErr w:type="spellEnd"/>
      <w:r w:rsidR="00F14EFE" w:rsidRPr="00F14EFE">
        <w:rPr>
          <w:rFonts w:ascii="Calibri" w:eastAsia="Arial" w:hAnsi="Calibri" w:cs="Calibri"/>
          <w:color w:val="000000"/>
          <w:szCs w:val="28"/>
        </w:rPr>
        <w:t xml:space="preserve"> Ουγγαρίας. Οι σχετικές διαδικασίες προχωρούν άμεσα.</w:t>
      </w:r>
      <w:bookmarkStart w:id="7" w:name="_GoBack"/>
      <w:bookmarkEnd w:id="7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F7F" w:rsidRDefault="009D2F7F" w:rsidP="0034192E">
      <w:r>
        <w:separator/>
      </w:r>
    </w:p>
  </w:endnote>
  <w:endnote w:type="continuationSeparator" w:id="0">
    <w:p w:rsidR="009D2F7F" w:rsidRDefault="009D2F7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6517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F7F" w:rsidRDefault="009D2F7F" w:rsidP="0034192E">
      <w:r>
        <w:separator/>
      </w:r>
    </w:p>
  </w:footnote>
  <w:footnote w:type="continuationSeparator" w:id="0">
    <w:p w:rsidR="009D2F7F" w:rsidRDefault="009D2F7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2F7F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4EFE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C7913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63889A-1448-40DF-90E7-852866F747B6}"/>
</file>

<file path=customXml/itemProps2.xml><?xml version="1.0" encoding="utf-8"?>
<ds:datastoreItem xmlns:ds="http://schemas.openxmlformats.org/officeDocument/2006/customXml" ds:itemID="{638D396D-4DA8-4A9F-89FF-E7C644867639}"/>
</file>

<file path=customXml/itemProps3.xml><?xml version="1.0" encoding="utf-8"?>
<ds:datastoreItem xmlns:ds="http://schemas.openxmlformats.org/officeDocument/2006/customXml" ds:itemID="{63D97BCC-1A52-4286-AE99-3D6BD8F5D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2017-06-19T11:13:00Z</dcterms:created>
  <dcterms:modified xsi:type="dcterms:W3CDTF">2017-06-19T11:16:00Z</dcterms:modified>
</cp:coreProperties>
</file>